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52020" w:rsidRDefault="00152020">
      <w:pPr>
        <w:rPr>
          <w:b/>
          <w:u w:val="single"/>
        </w:rPr>
      </w:pPr>
    </w:p>
    <w:p w:rsidR="00C52163" w:rsidRPr="00C52163" w:rsidRDefault="00436931" w:rsidP="00436931">
      <w:pPr>
        <w:outlineLvl w:val="0"/>
        <w:rPr>
          <w:b/>
          <w:u w:val="single"/>
        </w:rPr>
      </w:pPr>
      <w:r>
        <w:rPr>
          <w:b/>
          <w:u w:val="single"/>
        </w:rPr>
        <w:t xml:space="preserve">Beginning of the year - </w:t>
      </w:r>
      <w:r w:rsidR="00C52163" w:rsidRPr="00C52163">
        <w:rPr>
          <w:b/>
          <w:u w:val="single"/>
        </w:rPr>
        <w:t>School Effective Plan</w:t>
      </w:r>
    </w:p>
    <w:p w:rsidR="00C52163" w:rsidRDefault="00C52163" w:rsidP="00152020">
      <w:pPr>
        <w:pStyle w:val="ListParagraph"/>
        <w:numPr>
          <w:ilvl w:val="0"/>
          <w:numId w:val="1"/>
        </w:numPr>
      </w:pPr>
      <w:r>
        <w:t>Start with Data</w:t>
      </w:r>
    </w:p>
    <w:p w:rsidR="00C52163" w:rsidRDefault="00C52163" w:rsidP="00024253">
      <w:pPr>
        <w:pStyle w:val="ListParagraph"/>
        <w:numPr>
          <w:ilvl w:val="0"/>
          <w:numId w:val="1"/>
        </w:numPr>
      </w:pPr>
      <w:r>
        <w:t>Get CSAP scores – reflection upon with  (</w:t>
      </w:r>
      <w:proofErr w:type="spellStart"/>
      <w:r>
        <w:t>ie</w:t>
      </w:r>
      <w:proofErr w:type="spellEnd"/>
      <w:r>
        <w:t>) Math/Science and Eng/SS departments Wed. dept meetings (coaches help plan and facilitate)</w:t>
      </w:r>
    </w:p>
    <w:p w:rsidR="00C52163" w:rsidRDefault="00C52163" w:rsidP="00024253">
      <w:pPr>
        <w:pStyle w:val="ListParagraph"/>
        <w:numPr>
          <w:ilvl w:val="1"/>
          <w:numId w:val="1"/>
        </w:numPr>
      </w:pPr>
      <w:r>
        <w:t>Identify trends</w:t>
      </w:r>
    </w:p>
    <w:p w:rsidR="00C52163" w:rsidRDefault="00C52163" w:rsidP="00024253">
      <w:pPr>
        <w:pStyle w:val="ListParagraph"/>
        <w:numPr>
          <w:ilvl w:val="1"/>
          <w:numId w:val="1"/>
        </w:numPr>
      </w:pPr>
      <w:r>
        <w:t xml:space="preserve">Which standards support </w:t>
      </w:r>
    </w:p>
    <w:p w:rsidR="00C52163" w:rsidRDefault="00C52163" w:rsidP="00024253">
      <w:pPr>
        <w:pStyle w:val="ListParagraph"/>
        <w:numPr>
          <w:ilvl w:val="1"/>
          <w:numId w:val="1"/>
        </w:numPr>
      </w:pPr>
      <w:r>
        <w:t>Gap analysis</w:t>
      </w:r>
    </w:p>
    <w:p w:rsidR="00C52163" w:rsidRDefault="00C52163" w:rsidP="00024253">
      <w:pPr>
        <w:pStyle w:val="ListParagraph"/>
        <w:numPr>
          <w:ilvl w:val="1"/>
          <w:numId w:val="1"/>
        </w:numPr>
      </w:pPr>
      <w:r>
        <w:t>Root cause analysis</w:t>
      </w:r>
    </w:p>
    <w:p w:rsidR="00C52163" w:rsidRDefault="00C52163" w:rsidP="00024253">
      <w:pPr>
        <w:pStyle w:val="ListParagraph"/>
        <w:numPr>
          <w:ilvl w:val="0"/>
          <w:numId w:val="1"/>
        </w:numPr>
      </w:pPr>
      <w:r>
        <w:t xml:space="preserve">Instructional Leaders Dept Chairs </w:t>
      </w:r>
      <w:r w:rsidR="00024253">
        <w:t>–</w:t>
      </w:r>
      <w:r>
        <w:t xml:space="preserve"> </w:t>
      </w:r>
      <w:r w:rsidR="00024253">
        <w:t>Instructional coaches attend whether a dept. chair or not (workshop led by coaches about effective use of data (</w:t>
      </w:r>
      <w:proofErr w:type="spellStart"/>
      <w:r w:rsidR="00024253">
        <w:t>eg</w:t>
      </w:r>
      <w:proofErr w:type="spellEnd"/>
      <w:r w:rsidR="00024253">
        <w:t>: data dialogues) in Sept. – time built into for HS coaches to plan this)</w:t>
      </w:r>
    </w:p>
    <w:p w:rsidR="00C52163" w:rsidRDefault="00C52163" w:rsidP="00024253">
      <w:pPr>
        <w:pStyle w:val="ListParagraph"/>
        <w:numPr>
          <w:ilvl w:val="0"/>
          <w:numId w:val="1"/>
        </w:numPr>
      </w:pPr>
      <w:r>
        <w:t xml:space="preserve">Acuity Data Dialogues (after each window) - </w:t>
      </w:r>
    </w:p>
    <w:p w:rsidR="00C52163" w:rsidRDefault="00C52163" w:rsidP="00024253">
      <w:pPr>
        <w:pStyle w:val="ListParagraph"/>
        <w:numPr>
          <w:ilvl w:val="1"/>
          <w:numId w:val="1"/>
        </w:numPr>
      </w:pPr>
      <w:r>
        <w:t>Dig deeper to find deficiencies</w:t>
      </w:r>
    </w:p>
    <w:p w:rsidR="00152020" w:rsidRDefault="00C52163" w:rsidP="00024253">
      <w:pPr>
        <w:pStyle w:val="ListParagraph"/>
        <w:numPr>
          <w:ilvl w:val="1"/>
          <w:numId w:val="1"/>
        </w:numPr>
      </w:pPr>
      <w:r>
        <w:t>Make action plan for instruction</w:t>
      </w:r>
    </w:p>
    <w:p w:rsidR="00C52163" w:rsidRDefault="00C52163" w:rsidP="00152020"/>
    <w:p w:rsidR="00152020" w:rsidRDefault="00152020" w:rsidP="00152020">
      <w:pPr>
        <w:pStyle w:val="ListParagraph"/>
        <w:numPr>
          <w:ilvl w:val="0"/>
          <w:numId w:val="2"/>
        </w:numPr>
      </w:pPr>
      <w:r>
        <w:t>Attend admin. Team after CSAP analysis and each Acuity window to determine goals for instruction (backwards map – where do we want our teachers to be at the end of next year)</w:t>
      </w:r>
    </w:p>
    <w:p w:rsidR="00152020" w:rsidRDefault="00152020" w:rsidP="00152020">
      <w:pPr>
        <w:pStyle w:val="ListParagraph"/>
        <w:numPr>
          <w:ilvl w:val="1"/>
          <w:numId w:val="2"/>
        </w:numPr>
      </w:pPr>
      <w:r>
        <w:t>Identify what cohort of students to work on based on data</w:t>
      </w:r>
    </w:p>
    <w:p w:rsidR="00152020" w:rsidRDefault="00152020" w:rsidP="00152020">
      <w:pPr>
        <w:pStyle w:val="ListParagraph"/>
        <w:numPr>
          <w:ilvl w:val="1"/>
          <w:numId w:val="2"/>
        </w:numPr>
      </w:pPr>
      <w:r>
        <w:t>Identify what teachers to work with</w:t>
      </w:r>
    </w:p>
    <w:p w:rsidR="00152020" w:rsidRDefault="00152020" w:rsidP="00152020">
      <w:pPr>
        <w:pStyle w:val="ListParagraph"/>
        <w:numPr>
          <w:ilvl w:val="1"/>
          <w:numId w:val="2"/>
        </w:numPr>
      </w:pPr>
      <w:r>
        <w:t xml:space="preserve">Identify instructional strategies/best practices </w:t>
      </w:r>
    </w:p>
    <w:p w:rsidR="00152020" w:rsidRDefault="00152020" w:rsidP="00152020">
      <w:pPr>
        <w:pStyle w:val="ListParagraph"/>
        <w:numPr>
          <w:ilvl w:val="1"/>
          <w:numId w:val="2"/>
        </w:numPr>
      </w:pPr>
      <w:r>
        <w:t>Identify work in each department</w:t>
      </w:r>
    </w:p>
    <w:p w:rsidR="00C63D89" w:rsidRDefault="00152020" w:rsidP="00152020">
      <w:pPr>
        <w:pStyle w:val="ListParagraph"/>
        <w:numPr>
          <w:ilvl w:val="1"/>
          <w:numId w:val="2"/>
        </w:numPr>
      </w:pPr>
      <w:r>
        <w:t>Identify role in building PD</w:t>
      </w:r>
    </w:p>
    <w:p w:rsidR="00152020" w:rsidRPr="00152020" w:rsidRDefault="00C63D89" w:rsidP="00C63D89">
      <w:pPr>
        <w:pStyle w:val="ListParagraph"/>
        <w:numPr>
          <w:ilvl w:val="2"/>
          <w:numId w:val="2"/>
        </w:numPr>
      </w:pPr>
      <w:r>
        <w:t>Examples of PD (</w:t>
      </w:r>
      <w:r w:rsidR="00932997">
        <w:t xml:space="preserve">new standards, </w:t>
      </w:r>
      <w:r>
        <w:t>data dialogue, facilitation skills on effective meetings, book study, alternative assessments/assignments, internal labs, GRR, external labs with feeders, etc) could be done with Inst. Leaders, other teams, d</w:t>
      </w:r>
      <w:r w:rsidR="00E315DD">
        <w:t xml:space="preserve">epartments, cross content teams, Acuity </w:t>
      </w:r>
      <w:r>
        <w:t>etc.)</w:t>
      </w:r>
    </w:p>
    <w:p w:rsidR="00C63D89" w:rsidRPr="00B021B6" w:rsidRDefault="00C63D89" w:rsidP="00436931">
      <w:pPr>
        <w:outlineLvl w:val="0"/>
        <w:rPr>
          <w:b/>
        </w:rPr>
      </w:pPr>
      <w:r w:rsidRPr="00B021B6">
        <w:rPr>
          <w:b/>
        </w:rPr>
        <w:t>1</w:t>
      </w:r>
      <w:r w:rsidRPr="00B021B6">
        <w:rPr>
          <w:b/>
          <w:vertAlign w:val="superscript"/>
        </w:rPr>
        <w:t>st</w:t>
      </w:r>
      <w:r w:rsidRPr="00B021B6">
        <w:rPr>
          <w:b/>
        </w:rPr>
        <w:t xml:space="preserve"> Quarter</w:t>
      </w:r>
    </w:p>
    <w:p w:rsidR="00C63D89" w:rsidRDefault="00C63D89" w:rsidP="00C63D89">
      <w:pPr>
        <w:pStyle w:val="ListParagraph"/>
        <w:numPr>
          <w:ilvl w:val="0"/>
          <w:numId w:val="3"/>
        </w:numPr>
      </w:pPr>
      <w:r>
        <w:t>Kick off of coaching</w:t>
      </w:r>
    </w:p>
    <w:p w:rsidR="00C63D89" w:rsidRDefault="00C63D89" w:rsidP="00C63D89">
      <w:pPr>
        <w:pStyle w:val="ListParagraph"/>
        <w:numPr>
          <w:ilvl w:val="0"/>
          <w:numId w:val="3"/>
        </w:numPr>
      </w:pPr>
      <w:r>
        <w:t>Rituals and Routines</w:t>
      </w:r>
      <w:r w:rsidR="00B91B34">
        <w:t xml:space="preserve"> (PBS and support for new teachers)</w:t>
      </w:r>
    </w:p>
    <w:p w:rsidR="00C63D89" w:rsidRDefault="00C63D89" w:rsidP="00C63D89">
      <w:pPr>
        <w:pStyle w:val="ListParagraph"/>
        <w:numPr>
          <w:ilvl w:val="0"/>
          <w:numId w:val="3"/>
        </w:numPr>
      </w:pPr>
      <w:r>
        <w:t>SEP</w:t>
      </w:r>
    </w:p>
    <w:p w:rsidR="00C63D89" w:rsidRDefault="00C63D89" w:rsidP="00C63D89">
      <w:pPr>
        <w:pStyle w:val="ListParagraph"/>
        <w:numPr>
          <w:ilvl w:val="0"/>
          <w:numId w:val="3"/>
        </w:numPr>
      </w:pPr>
      <w:r>
        <w:t>Admin Team</w:t>
      </w:r>
      <w:r w:rsidR="00B91B34">
        <w:t xml:space="preserve"> meetings</w:t>
      </w:r>
    </w:p>
    <w:p w:rsidR="00B91B34" w:rsidRDefault="00C63D89" w:rsidP="00C63D89">
      <w:pPr>
        <w:pStyle w:val="ListParagraph"/>
        <w:numPr>
          <w:ilvl w:val="0"/>
          <w:numId w:val="3"/>
        </w:numPr>
      </w:pPr>
      <w:r>
        <w:t>Planning conversations with department chairs</w:t>
      </w:r>
      <w:r w:rsidR="00932997">
        <w:t xml:space="preserve"> (instructional support with standards)</w:t>
      </w:r>
    </w:p>
    <w:p w:rsidR="00B91B34" w:rsidRDefault="00B91B34" w:rsidP="00C63D89">
      <w:pPr>
        <w:pStyle w:val="ListParagraph"/>
        <w:numPr>
          <w:ilvl w:val="0"/>
          <w:numId w:val="3"/>
        </w:numPr>
      </w:pPr>
      <w:r>
        <w:t>Bi-monthly principals meeting (30 minutes) – status update (1 meeting with whole admin team, 1 with direct contact principal)</w:t>
      </w:r>
    </w:p>
    <w:p w:rsidR="00932997" w:rsidRDefault="00B91B34" w:rsidP="00C63D89">
      <w:pPr>
        <w:pStyle w:val="ListParagraph"/>
        <w:numPr>
          <w:ilvl w:val="0"/>
          <w:numId w:val="3"/>
        </w:numPr>
      </w:pPr>
      <w:r>
        <w:t>1</w:t>
      </w:r>
      <w:r w:rsidRPr="00B91B34">
        <w:rPr>
          <w:vertAlign w:val="superscript"/>
        </w:rPr>
        <w:t>st</w:t>
      </w:r>
      <w:r>
        <w:t xml:space="preserve"> Acuity window </w:t>
      </w:r>
    </w:p>
    <w:p w:rsidR="00932997" w:rsidRDefault="003B0DCA" w:rsidP="00932997">
      <w:pPr>
        <w:pStyle w:val="ListParagraph"/>
        <w:numPr>
          <w:ilvl w:val="1"/>
          <w:numId w:val="3"/>
        </w:numPr>
      </w:pPr>
      <w:proofErr w:type="gramStart"/>
      <w:r>
        <w:t>assisting</w:t>
      </w:r>
      <w:proofErr w:type="gramEnd"/>
      <w:r>
        <w:t xml:space="preserve"> with </w:t>
      </w:r>
      <w:r w:rsidR="00932997">
        <w:t xml:space="preserve">constructed response </w:t>
      </w:r>
      <w:proofErr w:type="spellStart"/>
      <w:r w:rsidR="00932997">
        <w:t>norming</w:t>
      </w:r>
      <w:proofErr w:type="spellEnd"/>
      <w:r w:rsidR="00932997">
        <w:t xml:space="preserve"> </w:t>
      </w:r>
      <w:r>
        <w:t xml:space="preserve"> </w:t>
      </w:r>
    </w:p>
    <w:p w:rsidR="003B0DCA" w:rsidRDefault="003B0DCA" w:rsidP="00932997">
      <w:pPr>
        <w:pStyle w:val="ListParagraph"/>
        <w:numPr>
          <w:ilvl w:val="1"/>
          <w:numId w:val="3"/>
        </w:numPr>
      </w:pPr>
      <w:proofErr w:type="gramStart"/>
      <w:r>
        <w:t>data</w:t>
      </w:r>
      <w:proofErr w:type="gramEnd"/>
      <w:r>
        <w:t xml:space="preserve"> dialogues</w:t>
      </w:r>
    </w:p>
    <w:p w:rsidR="00932997" w:rsidRDefault="00932997" w:rsidP="00932997">
      <w:pPr>
        <w:pStyle w:val="ListParagraph"/>
        <w:numPr>
          <w:ilvl w:val="0"/>
          <w:numId w:val="3"/>
        </w:numPr>
      </w:pPr>
      <w:proofErr w:type="spellStart"/>
      <w:r>
        <w:t>RtI</w:t>
      </w:r>
      <w:proofErr w:type="spellEnd"/>
      <w:r>
        <w:t xml:space="preserve"> – coaching conversations about classroom instruction/interventions</w:t>
      </w:r>
    </w:p>
    <w:p w:rsidR="00932997" w:rsidRDefault="00932997" w:rsidP="00932997">
      <w:pPr>
        <w:pStyle w:val="ListParagraph"/>
        <w:numPr>
          <w:ilvl w:val="0"/>
          <w:numId w:val="3"/>
        </w:numPr>
      </w:pPr>
      <w:r>
        <w:t>Develop relationships with teachers</w:t>
      </w:r>
    </w:p>
    <w:p w:rsidR="00E40472" w:rsidRDefault="00932997" w:rsidP="00932997">
      <w:pPr>
        <w:pStyle w:val="ListParagraph"/>
        <w:numPr>
          <w:ilvl w:val="0"/>
          <w:numId w:val="3"/>
        </w:numPr>
      </w:pPr>
      <w:r>
        <w:t>Planning, reflecting, problem-resolving conversations (standards and teaching/learning cycle)</w:t>
      </w:r>
    </w:p>
    <w:p w:rsidR="00B021B6" w:rsidRDefault="00E40472" w:rsidP="00932997">
      <w:pPr>
        <w:pStyle w:val="ListParagraph"/>
        <w:numPr>
          <w:ilvl w:val="0"/>
          <w:numId w:val="3"/>
        </w:numPr>
      </w:pPr>
      <w:r>
        <w:t>SMART goals (setting own and coaching departments/teachers with goals)</w:t>
      </w:r>
    </w:p>
    <w:p w:rsidR="00932997" w:rsidRDefault="00B021B6" w:rsidP="00932997">
      <w:pPr>
        <w:pStyle w:val="ListParagraph"/>
        <w:numPr>
          <w:ilvl w:val="0"/>
          <w:numId w:val="3"/>
        </w:numPr>
      </w:pPr>
      <w:r>
        <w:t>PD</w:t>
      </w:r>
    </w:p>
    <w:p w:rsidR="00932997" w:rsidRDefault="00932997" w:rsidP="00932997"/>
    <w:p w:rsidR="00932997" w:rsidRDefault="00932997" w:rsidP="00932997"/>
    <w:p w:rsidR="00932997" w:rsidRPr="00B021B6" w:rsidRDefault="00932997" w:rsidP="00932997">
      <w:pPr>
        <w:rPr>
          <w:b/>
        </w:rPr>
      </w:pPr>
      <w:r w:rsidRPr="00B021B6">
        <w:rPr>
          <w:b/>
        </w:rPr>
        <w:t>2</w:t>
      </w:r>
      <w:r w:rsidRPr="00B021B6">
        <w:rPr>
          <w:b/>
          <w:vertAlign w:val="superscript"/>
        </w:rPr>
        <w:t>nd</w:t>
      </w:r>
      <w:r w:rsidRPr="00B021B6">
        <w:rPr>
          <w:b/>
        </w:rPr>
        <w:t xml:space="preserve"> Quarter</w:t>
      </w:r>
    </w:p>
    <w:p w:rsidR="00932997" w:rsidRDefault="00932997" w:rsidP="00932997">
      <w:pPr>
        <w:pStyle w:val="ListParagraph"/>
        <w:numPr>
          <w:ilvl w:val="0"/>
          <w:numId w:val="4"/>
        </w:numPr>
      </w:pPr>
      <w:r>
        <w:t>2</w:t>
      </w:r>
      <w:r w:rsidRPr="00932997">
        <w:rPr>
          <w:vertAlign w:val="superscript"/>
        </w:rPr>
        <w:t>nd</w:t>
      </w:r>
      <w:r>
        <w:t xml:space="preserve"> Acuity window</w:t>
      </w:r>
    </w:p>
    <w:p w:rsidR="00932997" w:rsidRDefault="00932997" w:rsidP="00932997">
      <w:pPr>
        <w:pStyle w:val="ListParagraph"/>
        <w:numPr>
          <w:ilvl w:val="1"/>
          <w:numId w:val="4"/>
        </w:numPr>
      </w:pPr>
      <w:proofErr w:type="gramStart"/>
      <w:r>
        <w:t>assisting</w:t>
      </w:r>
      <w:proofErr w:type="gramEnd"/>
      <w:r>
        <w:t xml:space="preserve"> with constructed response </w:t>
      </w:r>
      <w:proofErr w:type="spellStart"/>
      <w:r>
        <w:t>norming</w:t>
      </w:r>
      <w:proofErr w:type="spellEnd"/>
      <w:r>
        <w:t xml:space="preserve">  </w:t>
      </w:r>
    </w:p>
    <w:p w:rsidR="00932997" w:rsidRDefault="00932997" w:rsidP="00932997">
      <w:pPr>
        <w:pStyle w:val="ListParagraph"/>
        <w:numPr>
          <w:ilvl w:val="1"/>
          <w:numId w:val="4"/>
        </w:numPr>
      </w:pPr>
      <w:proofErr w:type="gramStart"/>
      <w:r>
        <w:t>data</w:t>
      </w:r>
      <w:proofErr w:type="gramEnd"/>
      <w:r>
        <w:t xml:space="preserve"> dialogues</w:t>
      </w:r>
    </w:p>
    <w:p w:rsidR="00932997" w:rsidRDefault="00932997" w:rsidP="00932997">
      <w:pPr>
        <w:pStyle w:val="ListParagraph"/>
        <w:numPr>
          <w:ilvl w:val="0"/>
          <w:numId w:val="4"/>
        </w:numPr>
      </w:pPr>
      <w:r>
        <w:t>Planning conversations with department chairs (instructional support with standards)</w:t>
      </w:r>
    </w:p>
    <w:p w:rsidR="00932997" w:rsidRDefault="00932997" w:rsidP="00932997">
      <w:pPr>
        <w:pStyle w:val="ListParagraph"/>
        <w:numPr>
          <w:ilvl w:val="0"/>
          <w:numId w:val="4"/>
        </w:numPr>
      </w:pPr>
      <w:r>
        <w:t>Admin Team meetings</w:t>
      </w:r>
    </w:p>
    <w:p w:rsidR="00932997" w:rsidRDefault="00932997" w:rsidP="00932997">
      <w:pPr>
        <w:pStyle w:val="ListParagraph"/>
        <w:numPr>
          <w:ilvl w:val="0"/>
          <w:numId w:val="4"/>
        </w:numPr>
      </w:pPr>
      <w:r>
        <w:t>Bi-monthly principals meeting (30 minutes) – status update (1 meeting with whole admin team, 1 with direct contact principal)</w:t>
      </w:r>
    </w:p>
    <w:p w:rsidR="00932997" w:rsidRDefault="00932997" w:rsidP="00932997">
      <w:pPr>
        <w:pStyle w:val="ListParagraph"/>
        <w:numPr>
          <w:ilvl w:val="0"/>
          <w:numId w:val="4"/>
        </w:numPr>
      </w:pPr>
      <w:proofErr w:type="spellStart"/>
      <w:r>
        <w:t>RtI</w:t>
      </w:r>
      <w:proofErr w:type="spellEnd"/>
      <w:r>
        <w:t xml:space="preserve"> – coaching conversations about classroom instruction/interventions</w:t>
      </w:r>
    </w:p>
    <w:p w:rsidR="00E40472" w:rsidRDefault="00932997" w:rsidP="00932997">
      <w:pPr>
        <w:pStyle w:val="ListParagraph"/>
        <w:numPr>
          <w:ilvl w:val="0"/>
          <w:numId w:val="4"/>
        </w:numPr>
      </w:pPr>
      <w:r>
        <w:t>Planning, reflecting, problem-resolving conversations (standards and teaching/learning cycle)</w:t>
      </w:r>
    </w:p>
    <w:p w:rsidR="00B021B6" w:rsidRDefault="00E40472" w:rsidP="00932997">
      <w:pPr>
        <w:pStyle w:val="ListParagraph"/>
        <w:numPr>
          <w:ilvl w:val="0"/>
          <w:numId w:val="4"/>
        </w:numPr>
      </w:pPr>
      <w:r>
        <w:t>Reflecting conversations about 1</w:t>
      </w:r>
      <w:r w:rsidRPr="00E40472">
        <w:rPr>
          <w:vertAlign w:val="superscript"/>
        </w:rPr>
        <w:t>st</w:t>
      </w:r>
      <w:r>
        <w:t xml:space="preserve"> semester – SMART goals and planning for 2</w:t>
      </w:r>
      <w:r w:rsidRPr="00E40472">
        <w:rPr>
          <w:vertAlign w:val="superscript"/>
        </w:rPr>
        <w:t>nd</w:t>
      </w:r>
      <w:r>
        <w:t xml:space="preserve"> semester</w:t>
      </w:r>
    </w:p>
    <w:p w:rsidR="00932997" w:rsidRDefault="00B021B6" w:rsidP="00932997">
      <w:pPr>
        <w:pStyle w:val="ListParagraph"/>
        <w:numPr>
          <w:ilvl w:val="0"/>
          <w:numId w:val="4"/>
        </w:numPr>
      </w:pPr>
      <w:r>
        <w:t>PD</w:t>
      </w:r>
    </w:p>
    <w:p w:rsidR="00E40472" w:rsidRDefault="00E40472" w:rsidP="00E40472"/>
    <w:p w:rsidR="00E40472" w:rsidRPr="00B021B6" w:rsidRDefault="00E40472" w:rsidP="00E40472">
      <w:pPr>
        <w:rPr>
          <w:b/>
        </w:rPr>
      </w:pPr>
      <w:r w:rsidRPr="00B021B6">
        <w:rPr>
          <w:b/>
        </w:rPr>
        <w:t>3rd Quarter</w:t>
      </w:r>
    </w:p>
    <w:p w:rsidR="00E40472" w:rsidRDefault="00E40472" w:rsidP="00E40472">
      <w:pPr>
        <w:pStyle w:val="ListParagraph"/>
        <w:numPr>
          <w:ilvl w:val="0"/>
          <w:numId w:val="4"/>
        </w:numPr>
      </w:pPr>
      <w:r>
        <w:t>CSAP</w:t>
      </w:r>
    </w:p>
    <w:p w:rsidR="00E40472" w:rsidRDefault="00E40472" w:rsidP="00E40472">
      <w:pPr>
        <w:pStyle w:val="ListParagraph"/>
        <w:numPr>
          <w:ilvl w:val="0"/>
          <w:numId w:val="4"/>
        </w:numPr>
      </w:pPr>
      <w:r>
        <w:t>Planning conversations with department chairs (instructional support with standards)</w:t>
      </w:r>
    </w:p>
    <w:p w:rsidR="00E40472" w:rsidRDefault="00E40472" w:rsidP="00E40472">
      <w:pPr>
        <w:pStyle w:val="ListParagraph"/>
        <w:numPr>
          <w:ilvl w:val="0"/>
          <w:numId w:val="4"/>
        </w:numPr>
      </w:pPr>
      <w:r>
        <w:t>Admin Team meetings</w:t>
      </w:r>
    </w:p>
    <w:p w:rsidR="00E40472" w:rsidRDefault="00E40472" w:rsidP="00E40472">
      <w:pPr>
        <w:pStyle w:val="ListParagraph"/>
        <w:numPr>
          <w:ilvl w:val="0"/>
          <w:numId w:val="4"/>
        </w:numPr>
      </w:pPr>
      <w:r>
        <w:t>Bi-monthly principals meeting (30 minutes) – status update (1 meeting with whole admin team, 1 with direct contact principal)</w:t>
      </w:r>
    </w:p>
    <w:p w:rsidR="00E40472" w:rsidRDefault="00E40472" w:rsidP="00E40472">
      <w:pPr>
        <w:pStyle w:val="ListParagraph"/>
        <w:numPr>
          <w:ilvl w:val="0"/>
          <w:numId w:val="4"/>
        </w:numPr>
      </w:pPr>
      <w:proofErr w:type="spellStart"/>
      <w:r>
        <w:t>RtI</w:t>
      </w:r>
      <w:proofErr w:type="spellEnd"/>
      <w:r>
        <w:t xml:space="preserve"> – coaching conversations about classroom instruction/interventions</w:t>
      </w:r>
    </w:p>
    <w:p w:rsidR="00B021B6" w:rsidRDefault="00E40472" w:rsidP="00E40472">
      <w:pPr>
        <w:pStyle w:val="ListParagraph"/>
        <w:numPr>
          <w:ilvl w:val="0"/>
          <w:numId w:val="4"/>
        </w:numPr>
      </w:pPr>
      <w:r>
        <w:t>Planning, reflecting, problem-resolving conversations (standards and teaching/learning cycle)</w:t>
      </w:r>
    </w:p>
    <w:p w:rsidR="00E40472" w:rsidRDefault="00B021B6" w:rsidP="00E40472">
      <w:pPr>
        <w:pStyle w:val="ListParagraph"/>
        <w:numPr>
          <w:ilvl w:val="0"/>
          <w:numId w:val="4"/>
        </w:numPr>
      </w:pPr>
      <w:r>
        <w:t>PD</w:t>
      </w:r>
    </w:p>
    <w:p w:rsidR="00E40472" w:rsidRPr="00B021B6" w:rsidRDefault="00E40472" w:rsidP="00E40472">
      <w:pPr>
        <w:rPr>
          <w:b/>
        </w:rPr>
      </w:pPr>
    </w:p>
    <w:p w:rsidR="00E40472" w:rsidRPr="00B021B6" w:rsidRDefault="00E40472" w:rsidP="00E40472">
      <w:pPr>
        <w:rPr>
          <w:b/>
        </w:rPr>
      </w:pPr>
      <w:r w:rsidRPr="00B021B6">
        <w:rPr>
          <w:b/>
        </w:rPr>
        <w:t>4</w:t>
      </w:r>
      <w:r w:rsidRPr="00B021B6">
        <w:rPr>
          <w:b/>
          <w:vertAlign w:val="superscript"/>
        </w:rPr>
        <w:t>th</w:t>
      </w:r>
      <w:r w:rsidRPr="00B021B6">
        <w:rPr>
          <w:b/>
        </w:rPr>
        <w:t xml:space="preserve"> Quarter</w:t>
      </w:r>
    </w:p>
    <w:p w:rsidR="00E40472" w:rsidRDefault="00E40472" w:rsidP="00E40472">
      <w:pPr>
        <w:pStyle w:val="ListParagraph"/>
        <w:numPr>
          <w:ilvl w:val="0"/>
          <w:numId w:val="4"/>
        </w:numPr>
      </w:pPr>
      <w:r>
        <w:t>Planning conversations with department chairs (instructional support with standards)</w:t>
      </w:r>
    </w:p>
    <w:p w:rsidR="00E40472" w:rsidRDefault="00E40472" w:rsidP="00E40472">
      <w:pPr>
        <w:pStyle w:val="ListParagraph"/>
        <w:numPr>
          <w:ilvl w:val="0"/>
          <w:numId w:val="4"/>
        </w:numPr>
      </w:pPr>
      <w:r>
        <w:t>Admin Team meetings</w:t>
      </w:r>
    </w:p>
    <w:p w:rsidR="00E40472" w:rsidRDefault="00E40472" w:rsidP="00E40472">
      <w:pPr>
        <w:pStyle w:val="ListParagraph"/>
        <w:numPr>
          <w:ilvl w:val="0"/>
          <w:numId w:val="4"/>
        </w:numPr>
      </w:pPr>
      <w:r>
        <w:t>Bi-monthly principals meeting (30 minutes) – status update (1 meeting with whole admin team, 1 with direct contact principal)</w:t>
      </w:r>
    </w:p>
    <w:p w:rsidR="00E40472" w:rsidRDefault="00E40472" w:rsidP="00E40472">
      <w:pPr>
        <w:pStyle w:val="ListParagraph"/>
        <w:numPr>
          <w:ilvl w:val="0"/>
          <w:numId w:val="4"/>
        </w:numPr>
      </w:pPr>
      <w:proofErr w:type="spellStart"/>
      <w:r>
        <w:t>RtI</w:t>
      </w:r>
      <w:proofErr w:type="spellEnd"/>
      <w:r>
        <w:t xml:space="preserve"> – coaching conversations about classroom instruction/interventions</w:t>
      </w:r>
    </w:p>
    <w:p w:rsidR="00E40472" w:rsidRDefault="00E40472" w:rsidP="00E40472">
      <w:pPr>
        <w:pStyle w:val="ListParagraph"/>
        <w:numPr>
          <w:ilvl w:val="0"/>
          <w:numId w:val="4"/>
        </w:numPr>
      </w:pPr>
      <w:r>
        <w:t>Planning, reflecting, problem-resolving conversations (standards and teaching/learning cycle)</w:t>
      </w:r>
    </w:p>
    <w:p w:rsidR="00B021B6" w:rsidRDefault="00E40472" w:rsidP="00E40472">
      <w:pPr>
        <w:pStyle w:val="ListParagraph"/>
        <w:numPr>
          <w:ilvl w:val="0"/>
          <w:numId w:val="4"/>
        </w:numPr>
      </w:pPr>
      <w:r>
        <w:t>Reflecting on year</w:t>
      </w:r>
    </w:p>
    <w:p w:rsidR="00E40472" w:rsidRDefault="00B021B6" w:rsidP="00E40472">
      <w:pPr>
        <w:pStyle w:val="ListParagraph"/>
        <w:numPr>
          <w:ilvl w:val="0"/>
          <w:numId w:val="4"/>
        </w:numPr>
      </w:pPr>
      <w:r>
        <w:t>PD</w:t>
      </w:r>
    </w:p>
    <w:p w:rsidR="00E40472" w:rsidRDefault="00E40472" w:rsidP="00E40472"/>
    <w:p w:rsidR="00E40472" w:rsidRDefault="00E40472" w:rsidP="00E40472"/>
    <w:p w:rsidR="00E40472" w:rsidRDefault="00E40472" w:rsidP="00E40472"/>
    <w:p w:rsidR="00C52163" w:rsidRDefault="00C52163" w:rsidP="00E40472"/>
    <w:p w:rsidR="00C52163" w:rsidRDefault="00C52163"/>
    <w:sectPr w:rsidR="00C52163" w:rsidSect="00B021B6">
      <w:pgSz w:w="12240" w:h="15840"/>
      <w:pgMar w:top="1440" w:right="1800" w:bottom="99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02B4048"/>
    <w:multiLevelType w:val="hybridMultilevel"/>
    <w:tmpl w:val="AB5A19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7A27D0"/>
    <w:multiLevelType w:val="hybridMultilevel"/>
    <w:tmpl w:val="10FE56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BC4496"/>
    <w:multiLevelType w:val="hybridMultilevel"/>
    <w:tmpl w:val="9BC2E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2827E5"/>
    <w:multiLevelType w:val="hybridMultilevel"/>
    <w:tmpl w:val="7AF6B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52163"/>
    <w:rsid w:val="00024253"/>
    <w:rsid w:val="00152020"/>
    <w:rsid w:val="003B0DCA"/>
    <w:rsid w:val="00436931"/>
    <w:rsid w:val="00932997"/>
    <w:rsid w:val="00B021B6"/>
    <w:rsid w:val="00B91B34"/>
    <w:rsid w:val="00C52163"/>
    <w:rsid w:val="00C63D89"/>
    <w:rsid w:val="00E315DD"/>
    <w:rsid w:val="00E40472"/>
    <w:rsid w:val="00F70DFE"/>
    <w:rsid w:val="00FF17E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8661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242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489</Words>
  <Characters>2791</Characters>
  <Application>Microsoft Word 12.1.2</Application>
  <DocSecurity>0</DocSecurity>
  <Lines>23</Lines>
  <Paragraphs>5</Paragraphs>
  <ScaleCrop>false</ScaleCrop>
  <Company>Thompson R2J</Company>
  <LinksUpToDate>false</LinksUpToDate>
  <CharactersWithSpaces>3427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Trish Malik</cp:lastModifiedBy>
  <cp:revision>5</cp:revision>
  <cp:lastPrinted>2010-05-03T15:05:00Z</cp:lastPrinted>
  <dcterms:created xsi:type="dcterms:W3CDTF">2010-04-23T19:14:00Z</dcterms:created>
  <dcterms:modified xsi:type="dcterms:W3CDTF">2010-05-04T00:08:00Z</dcterms:modified>
</cp:coreProperties>
</file>